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B51C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51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B51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312A1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E67D9" w:rsidRDefault="000E67D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земельної ділянки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F0A3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Єрмакову Володимиру Анатолійовичу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644D3" w:rsidRDefault="00550D92" w:rsidP="004F0A3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312A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</w:t>
      </w:r>
      <w:r w:rsidR="004644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мельної ділянки,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0A3D">
        <w:rPr>
          <w:rFonts w:ascii="Times New Roman" w:hAnsi="Times New Roman" w:cs="Times New Roman"/>
          <w:color w:val="000000"/>
          <w:sz w:val="28"/>
          <w:szCs w:val="28"/>
          <w:lang w:val="uk-UA"/>
        </w:rPr>
        <w:t>Єрмакову Володимиру Анатолійовичу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F0A3D" w:rsidRPr="004F0A3D" w:rsidRDefault="004F0A3D" w:rsidP="004F0A3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60CE1" w:rsidRPr="001D422E" w:rsidRDefault="00550D92" w:rsidP="00D60CE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312A14">
        <w:rPr>
          <w:color w:val="000000"/>
          <w:sz w:val="28"/>
          <w:szCs w:val="28"/>
          <w:lang w:val="uk-UA"/>
        </w:rPr>
        <w:t xml:space="preserve"> меж земельних</w:t>
      </w:r>
      <w:r w:rsidR="00A94B83">
        <w:rPr>
          <w:color w:val="000000"/>
          <w:sz w:val="28"/>
          <w:szCs w:val="28"/>
          <w:lang w:val="uk-UA"/>
        </w:rPr>
        <w:t xml:space="preserve"> ділян</w:t>
      </w:r>
      <w:r w:rsidR="00312A14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D60CE1">
        <w:rPr>
          <w:color w:val="000000"/>
          <w:sz w:val="28"/>
          <w:szCs w:val="28"/>
          <w:lang w:val="uk-UA"/>
        </w:rPr>
        <w:t xml:space="preserve">земельної ділянки площею 0,2500га </w:t>
      </w:r>
      <w:r w:rsidR="00D60CE1">
        <w:rPr>
          <w:color w:val="000000"/>
          <w:sz w:val="28"/>
          <w:szCs w:val="28"/>
          <w:lang w:val="uk-UA"/>
        </w:rPr>
        <w:t>кадастровий номер 0520688900:02:003:034</w:t>
      </w:r>
      <w:r w:rsidR="00D60CE1">
        <w:rPr>
          <w:color w:val="000000"/>
          <w:sz w:val="28"/>
          <w:szCs w:val="28"/>
          <w:lang w:val="uk-UA"/>
        </w:rPr>
        <w:t>6</w:t>
      </w:r>
      <w:r w:rsidR="00D60CE1">
        <w:rPr>
          <w:color w:val="000000"/>
          <w:sz w:val="28"/>
          <w:szCs w:val="28"/>
          <w:lang w:val="uk-UA"/>
        </w:rPr>
        <w:t xml:space="preserve"> </w:t>
      </w:r>
      <w:r w:rsidR="00D60CE1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споруд,</w:t>
      </w:r>
      <w:r w:rsidR="00D60CE1" w:rsidRPr="00D60CE1">
        <w:rPr>
          <w:color w:val="000000"/>
          <w:sz w:val="28"/>
          <w:szCs w:val="28"/>
          <w:lang w:val="uk-UA"/>
        </w:rPr>
        <w:t xml:space="preserve"> </w:t>
      </w:r>
      <w:r w:rsidR="00D60CE1" w:rsidRPr="000B1621">
        <w:rPr>
          <w:color w:val="000000"/>
          <w:sz w:val="28"/>
          <w:szCs w:val="28"/>
          <w:lang w:val="uk-UA"/>
        </w:rPr>
        <w:t>що знаходиться за адресою: село</w:t>
      </w:r>
      <w:r w:rsidR="00D60CE1">
        <w:rPr>
          <w:color w:val="000000"/>
          <w:sz w:val="28"/>
          <w:szCs w:val="28"/>
          <w:lang w:val="uk-UA"/>
        </w:rPr>
        <w:t xml:space="preserve"> Якушинці</w:t>
      </w:r>
      <w:r w:rsidR="00D60CE1" w:rsidRPr="000B1621">
        <w:rPr>
          <w:color w:val="000000"/>
          <w:sz w:val="28"/>
          <w:szCs w:val="28"/>
          <w:lang w:val="uk-UA"/>
        </w:rPr>
        <w:t>,</w:t>
      </w:r>
      <w:r w:rsidR="00D60CE1">
        <w:rPr>
          <w:color w:val="000000"/>
          <w:sz w:val="28"/>
          <w:szCs w:val="28"/>
          <w:lang w:val="uk-UA"/>
        </w:rPr>
        <w:t xml:space="preserve"> вул. Б. Хмельницького, 158, </w:t>
      </w:r>
      <w:r w:rsidR="00D60CE1" w:rsidRPr="000B1621">
        <w:rPr>
          <w:color w:val="000000"/>
          <w:sz w:val="28"/>
          <w:szCs w:val="28"/>
          <w:lang w:val="uk-UA"/>
        </w:rPr>
        <w:t>Вінниць</w:t>
      </w:r>
      <w:r w:rsidR="00D60CE1">
        <w:rPr>
          <w:color w:val="000000"/>
          <w:sz w:val="28"/>
          <w:szCs w:val="28"/>
          <w:lang w:val="uk-UA"/>
        </w:rPr>
        <w:t>кого району, Вінницької області</w:t>
      </w:r>
      <w:r w:rsidR="001D422E">
        <w:rPr>
          <w:color w:val="000000"/>
          <w:sz w:val="28"/>
          <w:szCs w:val="28"/>
          <w:lang w:val="uk-UA"/>
        </w:rPr>
        <w:t xml:space="preserve"> </w:t>
      </w:r>
      <w:r w:rsidR="004644D3" w:rsidRPr="001D422E">
        <w:rPr>
          <w:color w:val="000000"/>
          <w:sz w:val="28"/>
          <w:szCs w:val="28"/>
          <w:lang w:val="uk-UA"/>
        </w:rPr>
        <w:t xml:space="preserve">та </w:t>
      </w:r>
      <w:r w:rsidR="009E7215" w:rsidRPr="001D422E">
        <w:rPr>
          <w:color w:val="000000"/>
          <w:sz w:val="28"/>
          <w:szCs w:val="28"/>
          <w:lang w:val="uk-UA"/>
        </w:rPr>
        <w:t xml:space="preserve">зі </w:t>
      </w:r>
      <w:r w:rsidR="00647113" w:rsidRPr="001D422E">
        <w:rPr>
          <w:color w:val="000000"/>
          <w:sz w:val="28"/>
          <w:szCs w:val="28"/>
          <w:lang w:val="uk-UA"/>
        </w:rPr>
        <w:t>зміною</w:t>
      </w:r>
      <w:r w:rsidR="001D422E">
        <w:rPr>
          <w:color w:val="000000"/>
          <w:sz w:val="28"/>
          <w:szCs w:val="28"/>
          <w:lang w:val="uk-UA"/>
        </w:rPr>
        <w:t xml:space="preserve"> конфігурації та</w:t>
      </w:r>
      <w:r w:rsidR="00647113" w:rsidRPr="001D422E">
        <w:rPr>
          <w:color w:val="000000"/>
          <w:sz w:val="28"/>
          <w:szCs w:val="28"/>
          <w:lang w:val="uk-UA"/>
        </w:rPr>
        <w:t xml:space="preserve"> </w:t>
      </w:r>
      <w:r w:rsidR="004644D3" w:rsidRPr="001D422E">
        <w:rPr>
          <w:color w:val="000000"/>
          <w:sz w:val="28"/>
          <w:szCs w:val="28"/>
          <w:lang w:val="uk-UA"/>
        </w:rPr>
        <w:t>площі земельної ділянки</w:t>
      </w:r>
      <w:r w:rsidR="00D60CE1" w:rsidRPr="001D422E">
        <w:rPr>
          <w:color w:val="000000"/>
          <w:sz w:val="28"/>
          <w:szCs w:val="28"/>
          <w:lang w:val="uk-UA"/>
        </w:rPr>
        <w:t xml:space="preserve"> з 0,2216га на</w:t>
      </w:r>
      <w:r w:rsidR="00A94B83" w:rsidRPr="001D422E">
        <w:rPr>
          <w:color w:val="000000"/>
          <w:sz w:val="28"/>
          <w:szCs w:val="28"/>
          <w:lang w:val="uk-UA"/>
        </w:rPr>
        <w:t xml:space="preserve"> </w:t>
      </w:r>
      <w:r w:rsidR="00D60CE1" w:rsidRPr="001D422E">
        <w:rPr>
          <w:color w:val="000000"/>
          <w:sz w:val="28"/>
          <w:szCs w:val="28"/>
          <w:lang w:val="uk-UA"/>
        </w:rPr>
        <w:t>площу 0,1651</w:t>
      </w:r>
      <w:r w:rsidR="009E7215" w:rsidRPr="001D422E">
        <w:rPr>
          <w:color w:val="000000"/>
          <w:sz w:val="28"/>
          <w:szCs w:val="28"/>
          <w:lang w:val="uk-UA"/>
        </w:rPr>
        <w:t xml:space="preserve">га </w:t>
      </w:r>
      <w:r w:rsidR="00CB51CA" w:rsidRPr="001D422E">
        <w:rPr>
          <w:color w:val="000000"/>
          <w:sz w:val="28"/>
          <w:szCs w:val="28"/>
          <w:lang w:val="uk-UA"/>
        </w:rPr>
        <w:t>кад</w:t>
      </w:r>
      <w:r w:rsidR="00D60CE1" w:rsidRPr="001D422E">
        <w:rPr>
          <w:color w:val="000000"/>
          <w:sz w:val="28"/>
          <w:szCs w:val="28"/>
          <w:lang w:val="uk-UA"/>
        </w:rPr>
        <w:t>астровий номер 0520688900:02:003</w:t>
      </w:r>
      <w:r w:rsidR="00E311BF" w:rsidRPr="001D422E">
        <w:rPr>
          <w:color w:val="000000"/>
          <w:sz w:val="28"/>
          <w:szCs w:val="28"/>
          <w:lang w:val="uk-UA"/>
        </w:rPr>
        <w:t>:0</w:t>
      </w:r>
      <w:r w:rsidR="00D60CE1" w:rsidRPr="001D422E">
        <w:rPr>
          <w:color w:val="000000"/>
          <w:sz w:val="28"/>
          <w:szCs w:val="28"/>
          <w:lang w:val="uk-UA"/>
        </w:rPr>
        <w:t>3</w:t>
      </w:r>
      <w:r w:rsidR="004644D3" w:rsidRPr="001D422E">
        <w:rPr>
          <w:color w:val="000000"/>
          <w:sz w:val="28"/>
          <w:szCs w:val="28"/>
          <w:lang w:val="uk-UA"/>
        </w:rPr>
        <w:t>4</w:t>
      </w:r>
      <w:r w:rsidR="00D60CE1" w:rsidRPr="001D422E">
        <w:rPr>
          <w:color w:val="000000"/>
          <w:sz w:val="28"/>
          <w:szCs w:val="28"/>
          <w:lang w:val="uk-UA"/>
        </w:rPr>
        <w:t>5</w:t>
      </w:r>
      <w:r w:rsidR="000B1621" w:rsidRPr="001D422E">
        <w:rPr>
          <w:color w:val="000000"/>
          <w:sz w:val="28"/>
          <w:szCs w:val="28"/>
          <w:lang w:val="uk-UA"/>
        </w:rPr>
        <w:t xml:space="preserve"> </w:t>
      </w:r>
      <w:r w:rsidR="001B1E1F" w:rsidRPr="001D422E">
        <w:rPr>
          <w:color w:val="000000"/>
          <w:sz w:val="28"/>
          <w:szCs w:val="28"/>
          <w:lang w:val="uk-UA"/>
        </w:rPr>
        <w:t>для</w:t>
      </w:r>
      <w:r w:rsidR="00647113" w:rsidRPr="001D422E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1D422E">
        <w:rPr>
          <w:color w:val="000000"/>
          <w:sz w:val="28"/>
          <w:szCs w:val="28"/>
          <w:lang w:val="uk-UA"/>
        </w:rPr>
        <w:t>, що знаходиться</w:t>
      </w:r>
      <w:r w:rsidR="00F61F7F" w:rsidRPr="001D422E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1D422E">
        <w:rPr>
          <w:color w:val="000000"/>
          <w:sz w:val="28"/>
          <w:szCs w:val="28"/>
          <w:lang w:val="uk-UA"/>
        </w:rPr>
        <w:t xml:space="preserve"> село</w:t>
      </w:r>
      <w:r w:rsidR="00CB51CA" w:rsidRPr="001D422E">
        <w:rPr>
          <w:color w:val="000000"/>
          <w:sz w:val="28"/>
          <w:szCs w:val="28"/>
          <w:lang w:val="uk-UA"/>
        </w:rPr>
        <w:t xml:space="preserve"> Якушинці</w:t>
      </w:r>
      <w:r w:rsidRPr="001D422E">
        <w:rPr>
          <w:color w:val="000000"/>
          <w:sz w:val="28"/>
          <w:szCs w:val="28"/>
          <w:lang w:val="uk-UA"/>
        </w:rPr>
        <w:t>,</w:t>
      </w:r>
      <w:r w:rsidR="00D60CE1" w:rsidRPr="001D422E">
        <w:rPr>
          <w:color w:val="000000"/>
          <w:sz w:val="28"/>
          <w:szCs w:val="28"/>
          <w:lang w:val="uk-UA"/>
        </w:rPr>
        <w:t xml:space="preserve"> вул. Б. Хмельницького, 158, </w:t>
      </w:r>
      <w:r w:rsidRPr="001D422E">
        <w:rPr>
          <w:color w:val="000000"/>
          <w:sz w:val="28"/>
          <w:szCs w:val="28"/>
          <w:lang w:val="uk-UA"/>
        </w:rPr>
        <w:t>Вінниць</w:t>
      </w:r>
      <w:r w:rsidR="001D422E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B51CA" w:rsidRPr="00CB51CA">
        <w:rPr>
          <w:color w:val="000000"/>
          <w:sz w:val="28"/>
          <w:szCs w:val="28"/>
          <w:lang w:val="uk-UA"/>
        </w:rPr>
        <w:t xml:space="preserve"> </w:t>
      </w:r>
      <w:r w:rsidR="001D422E">
        <w:rPr>
          <w:color w:val="000000"/>
          <w:sz w:val="28"/>
          <w:szCs w:val="28"/>
          <w:lang w:val="uk-UA"/>
        </w:rPr>
        <w:t>Єрмакову Володимиру Анатолійовичу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D422E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D422E"/>
    <w:rsid w:val="001F20CD"/>
    <w:rsid w:val="001F6F09"/>
    <w:rsid w:val="0023027E"/>
    <w:rsid w:val="00312A14"/>
    <w:rsid w:val="003172C9"/>
    <w:rsid w:val="003B7044"/>
    <w:rsid w:val="003D3211"/>
    <w:rsid w:val="00404977"/>
    <w:rsid w:val="004315B1"/>
    <w:rsid w:val="004439C4"/>
    <w:rsid w:val="004561EC"/>
    <w:rsid w:val="004644D3"/>
    <w:rsid w:val="004F0A3D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873A5A"/>
    <w:rsid w:val="00894948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60CE1"/>
    <w:rsid w:val="00D9672B"/>
    <w:rsid w:val="00E16AE2"/>
    <w:rsid w:val="00E311BF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F35BC-80C4-457F-8CF6-0D5312F0C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2023-07-04T09:56:00Z</cp:lastPrinted>
  <dcterms:created xsi:type="dcterms:W3CDTF">2021-07-12T09:12:00Z</dcterms:created>
  <dcterms:modified xsi:type="dcterms:W3CDTF">2023-07-04T10:08:00Z</dcterms:modified>
</cp:coreProperties>
</file>